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779772BD" w:rsidR="00112E45" w:rsidRPr="00C72E5A" w:rsidRDefault="00C72E5A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72E5A">
              <w:rPr>
                <w:b w:val="0"/>
                <w:bCs w:val="0"/>
                <w:sz w:val="24"/>
                <w:szCs w:val="24"/>
              </w:rPr>
              <w:t>Araceli Gil Gil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4BEB4699" w:rsidR="00112E45" w:rsidRPr="00EF5F68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5EC5">
              <w:rPr>
                <w:sz w:val="24"/>
                <w:szCs w:val="24"/>
              </w:rPr>
              <w:t>2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6B29533E" w:rsidR="00112E45" w:rsidRPr="00EF5F68" w:rsidRDefault="00C72E5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Taquimecanógrafa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576E4089" w:rsidR="00112E45" w:rsidRPr="00EF5F68" w:rsidRDefault="00C72E5A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General de Acuerdos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1E9DDAD5" w:rsidR="00112E45" w:rsidRPr="00EF5F68" w:rsidRDefault="00C72E5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766F0666" w:rsidR="00112E45" w:rsidRPr="00EF5F68" w:rsidRDefault="00C72E5A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Gador número 116, Lomas 4ª. Sección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7CED5F9C" w:rsidR="00112E45" w:rsidRPr="00EF5F68" w:rsidRDefault="00C72E5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8134668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3FFCAA67" w:rsidR="00112E45" w:rsidRPr="00EF5F68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agilgil2@hotmail.com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4BA92476" w:rsidR="00112E45" w:rsidRPr="00FD5233" w:rsidRDefault="002E0988" w:rsidP="00112E45">
            <w:pPr>
              <w:rPr>
                <w:b w:val="0"/>
                <w:bCs w:val="0"/>
                <w:sz w:val="24"/>
                <w:szCs w:val="24"/>
              </w:rPr>
            </w:pPr>
            <w:r w:rsidRPr="00FD5233">
              <w:rPr>
                <w:b w:val="0"/>
                <w:bCs w:val="0"/>
                <w:sz w:val="24"/>
                <w:szCs w:val="24"/>
              </w:rPr>
              <w:t xml:space="preserve">Secretaria </w:t>
            </w:r>
            <w:r w:rsidR="00FD5233" w:rsidRPr="00FD5233">
              <w:rPr>
                <w:b w:val="0"/>
                <w:bCs w:val="0"/>
                <w:sz w:val="24"/>
                <w:szCs w:val="24"/>
              </w:rPr>
              <w:t>Ejecutiva</w:t>
            </w:r>
          </w:p>
        </w:tc>
        <w:tc>
          <w:tcPr>
            <w:tcW w:w="2943" w:type="dxa"/>
          </w:tcPr>
          <w:p w14:paraId="3036E717" w14:textId="099D9060" w:rsidR="00112E45" w:rsidRPr="00FD5233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Secretaria Ejecutiva</w:t>
            </w:r>
          </w:p>
        </w:tc>
        <w:tc>
          <w:tcPr>
            <w:tcW w:w="3182" w:type="dxa"/>
          </w:tcPr>
          <w:p w14:paraId="454C1F98" w14:textId="7CB85EEE" w:rsidR="00112E45" w:rsidRPr="00FD5233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Secretaria Ejecutiva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6805DFA7" w:rsidR="00112E45" w:rsidRPr="00FD5233" w:rsidRDefault="00FD5233" w:rsidP="00112E45">
            <w:pPr>
              <w:rPr>
                <w:b w:val="0"/>
                <w:bCs w:val="0"/>
                <w:sz w:val="24"/>
                <w:szCs w:val="24"/>
              </w:rPr>
            </w:pPr>
            <w:r w:rsidRPr="00FD5233">
              <w:rPr>
                <w:b w:val="0"/>
                <w:bCs w:val="0"/>
                <w:sz w:val="24"/>
                <w:szCs w:val="24"/>
              </w:rPr>
              <w:t>Enero 2015</w:t>
            </w:r>
          </w:p>
        </w:tc>
        <w:tc>
          <w:tcPr>
            <w:tcW w:w="2840" w:type="dxa"/>
          </w:tcPr>
          <w:p w14:paraId="3EA8593C" w14:textId="3375C7B1" w:rsidR="00112E45" w:rsidRPr="00FD5233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A la fecha</w:t>
            </w:r>
          </w:p>
        </w:tc>
        <w:tc>
          <w:tcPr>
            <w:tcW w:w="3423" w:type="dxa"/>
          </w:tcPr>
          <w:p w14:paraId="5B7434BA" w14:textId="6EC409A4" w:rsidR="00112E45" w:rsidRPr="00FD5233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Tribunal Electoral del Estado de San Luis Potosí</w:t>
            </w:r>
          </w:p>
        </w:tc>
      </w:tr>
      <w:tr w:rsidR="00C72E5A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7860405A" w:rsidR="00C72E5A" w:rsidRPr="00FD5233" w:rsidRDefault="00C72E5A" w:rsidP="00C72E5A">
            <w:pPr>
              <w:rPr>
                <w:b w:val="0"/>
                <w:bCs w:val="0"/>
                <w:sz w:val="24"/>
                <w:szCs w:val="24"/>
              </w:rPr>
            </w:pPr>
            <w:r w:rsidRPr="00FD5233">
              <w:rPr>
                <w:b w:val="0"/>
                <w:bCs w:val="0"/>
                <w:sz w:val="24"/>
                <w:szCs w:val="24"/>
              </w:rPr>
              <w:t>Agosto 1999</w:t>
            </w:r>
          </w:p>
        </w:tc>
        <w:tc>
          <w:tcPr>
            <w:tcW w:w="2840" w:type="dxa"/>
          </w:tcPr>
          <w:p w14:paraId="34DC48AF" w14:textId="406BA8C1" w:rsidR="00C72E5A" w:rsidRPr="00FD5233" w:rsidRDefault="00C72E5A" w:rsidP="00C7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Agosto 2012</w:t>
            </w:r>
          </w:p>
        </w:tc>
        <w:tc>
          <w:tcPr>
            <w:tcW w:w="3423" w:type="dxa"/>
          </w:tcPr>
          <w:p w14:paraId="01DD30A1" w14:textId="7D35D18C" w:rsidR="00C72E5A" w:rsidRPr="00FD5233" w:rsidRDefault="00C72E5A" w:rsidP="00C7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5233">
              <w:rPr>
                <w:sz w:val="24"/>
                <w:szCs w:val="24"/>
              </w:rPr>
              <w:t>Asistente área Técnico de daños</w:t>
            </w:r>
          </w:p>
        </w:tc>
      </w:tr>
      <w:tr w:rsidR="00C72E5A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77777777" w:rsidR="00C72E5A" w:rsidRPr="00EF5F68" w:rsidRDefault="00C72E5A" w:rsidP="00C72E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74765074" w14:textId="77777777" w:rsidR="00C72E5A" w:rsidRPr="00EF5F68" w:rsidRDefault="00C72E5A" w:rsidP="00C72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9F96D3F" w14:textId="77777777" w:rsidR="00C72E5A" w:rsidRPr="00EF5F68" w:rsidRDefault="00C72E5A" w:rsidP="00C72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FD5233" w:rsidRDefault="00EF5F68" w:rsidP="000339A3">
            <w:pPr>
              <w:jc w:val="center"/>
              <w:rPr>
                <w:sz w:val="36"/>
                <w:szCs w:val="36"/>
              </w:rPr>
            </w:pPr>
            <w:r w:rsidRPr="00FD5233">
              <w:rPr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FD5233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D5233">
              <w:rPr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262BCF7C" w:rsidR="00EF5F68" w:rsidRPr="00FD5233" w:rsidRDefault="00FD5233" w:rsidP="00112E45">
            <w:pPr>
              <w:rPr>
                <w:b w:val="0"/>
                <w:bCs w:val="0"/>
                <w:sz w:val="24"/>
                <w:szCs w:val="24"/>
              </w:rPr>
            </w:pPr>
            <w:r w:rsidRPr="00FD5233">
              <w:rPr>
                <w:b w:val="0"/>
                <w:bCs w:val="0"/>
                <w:sz w:val="24"/>
                <w:szCs w:val="24"/>
              </w:rPr>
              <w:t>Agosto 2019</w:t>
            </w:r>
          </w:p>
        </w:tc>
        <w:tc>
          <w:tcPr>
            <w:tcW w:w="6125" w:type="dxa"/>
          </w:tcPr>
          <w:p w14:paraId="625C634F" w14:textId="3A113B4B" w:rsidR="00EF5F68" w:rsidRPr="00EF5F68" w:rsidRDefault="00FD5233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al Derecho Electoral  -Escuela Judicial del TEPJF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299BB74E" w:rsidR="00EF5F68" w:rsidRDefault="00FD5233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Febrero 2020</w:t>
            </w:r>
          </w:p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3551BD0A" w14:textId="562011B2" w:rsidR="00EF5F68" w:rsidRPr="00EF5F68" w:rsidRDefault="00FD5233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Sistemas de Medio de Impugnación -Escuela Judicial del TEPJF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461D47CB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96BF" w14:textId="77777777" w:rsidR="008B2492" w:rsidRDefault="008B2492" w:rsidP="00321817">
      <w:pPr>
        <w:spacing w:after="0" w:line="240" w:lineRule="auto"/>
      </w:pPr>
      <w:r>
        <w:separator/>
      </w:r>
    </w:p>
  </w:endnote>
  <w:endnote w:type="continuationSeparator" w:id="0">
    <w:p w14:paraId="4DECDF4F" w14:textId="77777777" w:rsidR="008B2492" w:rsidRDefault="008B2492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803C" w14:textId="77777777" w:rsidR="008B2492" w:rsidRDefault="008B2492" w:rsidP="00321817">
      <w:pPr>
        <w:spacing w:after="0" w:line="240" w:lineRule="auto"/>
      </w:pPr>
      <w:r>
        <w:separator/>
      </w:r>
    </w:p>
  </w:footnote>
  <w:footnote w:type="continuationSeparator" w:id="0">
    <w:p w14:paraId="1E9BBBD4" w14:textId="77777777" w:rsidR="008B2492" w:rsidRDefault="008B2492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8256C"/>
    <w:rsid w:val="002E0988"/>
    <w:rsid w:val="00321817"/>
    <w:rsid w:val="00520AEC"/>
    <w:rsid w:val="00657102"/>
    <w:rsid w:val="00685EC5"/>
    <w:rsid w:val="007D507C"/>
    <w:rsid w:val="00866392"/>
    <w:rsid w:val="008B2492"/>
    <w:rsid w:val="00934D4A"/>
    <w:rsid w:val="009673DD"/>
    <w:rsid w:val="00A90CA0"/>
    <w:rsid w:val="00C666BD"/>
    <w:rsid w:val="00C72E5A"/>
    <w:rsid w:val="00EB08AD"/>
    <w:rsid w:val="00EF32B6"/>
    <w:rsid w:val="00EF5F68"/>
    <w:rsid w:val="00F02284"/>
    <w:rsid w:val="00FD5233"/>
    <w:rsid w:val="00FE1BFD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2020-02-26T18:34:00Z</cp:lastPrinted>
  <dcterms:created xsi:type="dcterms:W3CDTF">2020-02-27T18:50:00Z</dcterms:created>
  <dcterms:modified xsi:type="dcterms:W3CDTF">2020-02-27T18:50:00Z</dcterms:modified>
</cp:coreProperties>
</file>